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6C3278" w:rsidRPr="004D6C13" w:rsidTr="006C3278">
        <w:trPr>
          <w:trHeight w:val="528"/>
        </w:trPr>
        <w:tc>
          <w:tcPr>
            <w:tcW w:w="3417" w:type="dxa"/>
            <w:vAlign w:val="center"/>
          </w:tcPr>
          <w:p w:rsidR="006C3278" w:rsidRPr="009815F6" w:rsidRDefault="00D937DB" w:rsidP="006C3278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D937DB">
              <w:rPr>
                <w:rFonts w:cs="Tahoma"/>
                <w:sz w:val="18"/>
                <w:szCs w:val="18"/>
              </w:rPr>
              <w:t>Выполнение работ по установке и наладке интеллектуальных приборов учёта и трансформаторов тока в Восточном, Западном, Северном отделении Кировского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78" w:rsidRPr="009815F6" w:rsidRDefault="006C3278" w:rsidP="006C327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278" w:rsidRPr="009815F6" w:rsidRDefault="006C3278" w:rsidP="006C327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6C3278" w:rsidRDefault="00D937DB" w:rsidP="006C3278">
            <w:r>
              <w:rPr>
                <w:rFonts w:cs="Tahoma"/>
              </w:rPr>
              <w:t>12 057 171,83</w:t>
            </w:r>
          </w:p>
        </w:tc>
        <w:tc>
          <w:tcPr>
            <w:tcW w:w="1873" w:type="dxa"/>
            <w:vAlign w:val="center"/>
          </w:tcPr>
          <w:p w:rsidR="006C3278" w:rsidRDefault="00D937DB" w:rsidP="006C3278">
            <w:r>
              <w:rPr>
                <w:rFonts w:cs="Tahoma"/>
              </w:rPr>
              <w:t>12 057 171,83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D937DB" w:rsidRDefault="00D937DB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bookmarkStart w:id="0" w:name="_GoBack"/>
            <w:r w:rsidRPr="00D937DB">
              <w:rPr>
                <w:rFonts w:cs="Tahoma"/>
                <w:b/>
              </w:rPr>
              <w:t>12 057 171,83</w:t>
            </w:r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22A" w:rsidRDefault="0048522A" w:rsidP="009A32CA">
      <w:pPr>
        <w:spacing w:after="0" w:line="240" w:lineRule="auto"/>
      </w:pPr>
      <w:r>
        <w:separator/>
      </w:r>
    </w:p>
  </w:endnote>
  <w:endnote w:type="continuationSeparator" w:id="0">
    <w:p w:rsidR="0048522A" w:rsidRDefault="0048522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22A" w:rsidRDefault="0048522A" w:rsidP="009A32CA">
      <w:pPr>
        <w:spacing w:after="0" w:line="240" w:lineRule="auto"/>
      </w:pPr>
      <w:r>
        <w:separator/>
      </w:r>
    </w:p>
  </w:footnote>
  <w:footnote w:type="continuationSeparator" w:id="0">
    <w:p w:rsidR="0048522A" w:rsidRDefault="0048522A" w:rsidP="009A32CA">
      <w:pPr>
        <w:spacing w:after="0" w:line="240" w:lineRule="auto"/>
      </w:pPr>
      <w:r>
        <w:continuationSeparator/>
      </w:r>
    </w:p>
  </w:footnote>
  <w:footnote w:id="1">
    <w:p w:rsidR="00BA0251" w:rsidRPr="00BA0251" w:rsidRDefault="00BA0251" w:rsidP="00BA0251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Pr="00BA0251">
        <w:rPr>
          <w:rFonts w:cs="Tahoma"/>
          <w:sz w:val="16"/>
          <w:szCs w:val="16"/>
        </w:rPr>
        <w:t xml:space="preserve">В стоимость настоящего договора 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BA0251" w:rsidRPr="00BA0251" w:rsidRDefault="00BA0251" w:rsidP="00BA0251">
      <w:pPr>
        <w:pStyle w:val="a6"/>
        <w:ind w:left="0"/>
        <w:contextualSpacing w:val="0"/>
        <w:rPr>
          <w:rFonts w:cs="Tahoma"/>
          <w:sz w:val="16"/>
          <w:szCs w:val="16"/>
        </w:rPr>
      </w:pPr>
      <w:r w:rsidRPr="00BA0251">
        <w:rPr>
          <w:rFonts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  <w:p w:rsidR="00BA0251" w:rsidRPr="001E720D" w:rsidRDefault="00BA0251" w:rsidP="00BA0251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E720D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852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06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49B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37DB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740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26CC6-EDF5-4DAB-8151-873C486A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31</cp:revision>
  <dcterms:created xsi:type="dcterms:W3CDTF">2018-09-03T02:30:00Z</dcterms:created>
  <dcterms:modified xsi:type="dcterms:W3CDTF">2024-12-17T09:39:00Z</dcterms:modified>
</cp:coreProperties>
</file>